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792C4091"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3369CB11" w14:textId="77777777" w:rsidR="0031581F" w:rsidRDefault="0031581F" w:rsidP="002B50AC">
      <w:pPr>
        <w:pStyle w:val="Ttulo4"/>
        <w:tabs>
          <w:tab w:val="left" w:pos="0"/>
        </w:tabs>
        <w:rPr>
          <w:rFonts w:cs="Arial"/>
          <w:i w:val="0"/>
          <w:sz w:val="20"/>
        </w:rPr>
      </w:pPr>
    </w:p>
    <w:p w14:paraId="43D65B7B" w14:textId="55CD617D"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B333F9">
        <w:rPr>
          <w:rFonts w:cs="Arial"/>
          <w:i w:val="0"/>
          <w:sz w:val="20"/>
        </w:rPr>
        <w:t>2635</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581724A9" w14:textId="77777777" w:rsidR="0041053C" w:rsidRPr="00EC209A" w:rsidRDefault="0041053C" w:rsidP="0041053C">
            <w:pPr>
              <w:pStyle w:val="Cabealho"/>
              <w:tabs>
                <w:tab w:val="clear" w:pos="4419"/>
                <w:tab w:val="clear" w:pos="8838"/>
              </w:tabs>
              <w:jc w:val="both"/>
              <w:rPr>
                <w:rFonts w:asciiTheme="minorHAnsi" w:hAnsiTheme="minorHAnsi" w:cstheme="minorHAnsi"/>
                <w:sz w:val="19"/>
                <w:szCs w:val="19"/>
              </w:rPr>
            </w:pPr>
            <w:r w:rsidRPr="00EC209A">
              <w:rPr>
                <w:rFonts w:asciiTheme="minorHAnsi" w:hAnsiTheme="minorHAnsi" w:cstheme="minorHAnsi"/>
                <w:sz w:val="19"/>
                <w:szCs w:val="19"/>
              </w:rPr>
              <w:t>CÓDIGO METRÔ: 10056222</w:t>
            </w:r>
          </w:p>
          <w:p w14:paraId="0AE63CE4" w14:textId="77777777" w:rsidR="0041053C" w:rsidRPr="00EC209A" w:rsidRDefault="0041053C" w:rsidP="0041053C">
            <w:pPr>
              <w:pStyle w:val="Cabealho"/>
              <w:tabs>
                <w:tab w:val="clear" w:pos="4419"/>
                <w:tab w:val="clear" w:pos="8838"/>
              </w:tabs>
              <w:jc w:val="both"/>
              <w:rPr>
                <w:rFonts w:cstheme="minorHAnsi"/>
                <w:sz w:val="19"/>
                <w:szCs w:val="19"/>
              </w:rPr>
            </w:pPr>
          </w:p>
          <w:p w14:paraId="3DBAB3F8" w14:textId="0776ECF4" w:rsidR="0041053C" w:rsidRPr="00EC209A" w:rsidRDefault="0041053C" w:rsidP="0041053C">
            <w:pPr>
              <w:pStyle w:val="Cabealho"/>
              <w:jc w:val="both"/>
              <w:rPr>
                <w:rFonts w:asciiTheme="minorHAnsi" w:hAnsiTheme="minorHAnsi" w:cstheme="minorHAnsi"/>
                <w:sz w:val="19"/>
                <w:szCs w:val="19"/>
              </w:rPr>
            </w:pPr>
            <w:r w:rsidRPr="00EC209A">
              <w:rPr>
                <w:rFonts w:asciiTheme="minorHAnsi" w:eastAsiaTheme="minorHAnsi" w:hAnsiTheme="minorHAnsi" w:cstheme="minorHAnsi"/>
                <w:sz w:val="19"/>
                <w:szCs w:val="19"/>
                <w:lang w:eastAsia="en-US"/>
              </w:rPr>
              <w:t>CINTA ELÁSTICA; PARA ISOLAR PORTA METROCARRO, COM FITA FABRICADA COM</w:t>
            </w:r>
            <w:r w:rsidR="00E33214">
              <w:rPr>
                <w:rFonts w:asciiTheme="minorHAnsi" w:eastAsiaTheme="minorHAnsi" w:hAnsiTheme="minorHAnsi" w:cstheme="minorHAnsi"/>
                <w:sz w:val="19"/>
                <w:szCs w:val="19"/>
                <w:lang w:eastAsia="en-US"/>
              </w:rPr>
              <w:t xml:space="preserve"> </w:t>
            </w:r>
            <w:r w:rsidRPr="00EC209A">
              <w:rPr>
                <w:rFonts w:asciiTheme="minorHAnsi" w:eastAsiaTheme="minorHAnsi" w:hAnsiTheme="minorHAnsi" w:cstheme="minorHAnsi"/>
                <w:sz w:val="19"/>
                <w:szCs w:val="19"/>
                <w:lang w:eastAsia="en-US"/>
              </w:rPr>
              <w:t>ELÁSTICO DE 59% POLIESTER E 41% ELASTODIENO; SEM EMENDA; 30 MM DE</w:t>
            </w:r>
            <w:r w:rsidR="00E33214">
              <w:rPr>
                <w:rFonts w:asciiTheme="minorHAnsi" w:eastAsiaTheme="minorHAnsi" w:hAnsiTheme="minorHAnsi" w:cstheme="minorHAnsi"/>
                <w:sz w:val="19"/>
                <w:szCs w:val="19"/>
                <w:lang w:eastAsia="en-US"/>
              </w:rPr>
              <w:t xml:space="preserve"> </w:t>
            </w:r>
            <w:r w:rsidRPr="00EC209A">
              <w:rPr>
                <w:rFonts w:asciiTheme="minorHAnsi" w:eastAsiaTheme="minorHAnsi" w:hAnsiTheme="minorHAnsi" w:cstheme="minorHAnsi"/>
                <w:sz w:val="19"/>
                <w:szCs w:val="19"/>
                <w:lang w:eastAsia="en-US"/>
              </w:rPr>
              <w:t>LARGURA; 7,1 M DE COMPRIMENTO; NA COR AMARELA; COM FIVELAS DE MOCHILAS</w:t>
            </w:r>
            <w:r w:rsidR="00E33214">
              <w:rPr>
                <w:rFonts w:asciiTheme="minorHAnsi" w:eastAsiaTheme="minorHAnsi" w:hAnsiTheme="minorHAnsi" w:cstheme="minorHAnsi"/>
                <w:sz w:val="19"/>
                <w:szCs w:val="19"/>
                <w:lang w:eastAsia="en-US"/>
              </w:rPr>
              <w:t xml:space="preserve"> </w:t>
            </w:r>
            <w:r w:rsidRPr="00EC209A">
              <w:rPr>
                <w:rFonts w:asciiTheme="minorHAnsi" w:eastAsiaTheme="minorHAnsi" w:hAnsiTheme="minorHAnsi" w:cstheme="minorHAnsi"/>
                <w:sz w:val="19"/>
                <w:szCs w:val="19"/>
                <w:lang w:eastAsia="en-US"/>
              </w:rPr>
              <w:t xml:space="preserve">NAS PONTAS; SENDO 2 MACHOS E 2 FÊMEAS; EM POLIPROPILENO; NA COR </w:t>
            </w:r>
            <w:r w:rsidRPr="00EC209A">
              <w:rPr>
                <w:rFonts w:asciiTheme="minorHAnsi" w:hAnsiTheme="minorHAnsi" w:cstheme="minorHAnsi"/>
                <w:sz w:val="19"/>
                <w:szCs w:val="19"/>
              </w:rPr>
              <w:t xml:space="preserve">PRETA; </w:t>
            </w:r>
            <w:r w:rsidRPr="00403308">
              <w:rPr>
                <w:rFonts w:asciiTheme="minorHAnsi" w:hAnsiTheme="minorHAnsi" w:cstheme="minorHAnsi"/>
                <w:b/>
                <w:bCs/>
                <w:sz w:val="19"/>
                <w:szCs w:val="19"/>
              </w:rPr>
              <w:t>CONFORM</w:t>
            </w:r>
            <w:r w:rsidRPr="00403308">
              <w:rPr>
                <w:rFonts w:asciiTheme="minorHAnsi" w:eastAsiaTheme="minorHAnsi" w:hAnsiTheme="minorHAnsi" w:cstheme="minorHAnsi"/>
                <w:b/>
                <w:bCs/>
                <w:sz w:val="19"/>
                <w:szCs w:val="19"/>
                <w:lang w:eastAsia="en-US"/>
              </w:rPr>
              <w:t>E DESENHO DE-9.86.9X.24/900-000 rev0.</w:t>
            </w:r>
            <w:r w:rsidRPr="00EC209A">
              <w:rPr>
                <w:rFonts w:asciiTheme="minorHAnsi" w:eastAsiaTheme="minorHAnsi" w:hAnsiTheme="minorHAnsi" w:cstheme="minorHAnsi"/>
                <w:sz w:val="19"/>
                <w:szCs w:val="19"/>
                <w:lang w:eastAsia="en-US"/>
              </w:rPr>
              <w:t xml:space="preserve"> </w:t>
            </w:r>
          </w:p>
          <w:p w14:paraId="3E971353" w14:textId="77777777" w:rsidR="0041053C" w:rsidRPr="00EC209A" w:rsidRDefault="0041053C" w:rsidP="0041053C">
            <w:pPr>
              <w:pStyle w:val="Cabealho"/>
              <w:jc w:val="both"/>
              <w:rPr>
                <w:rFonts w:asciiTheme="minorHAnsi" w:hAnsiTheme="minorHAnsi" w:cstheme="minorHAnsi"/>
                <w:sz w:val="19"/>
                <w:szCs w:val="19"/>
              </w:rPr>
            </w:pPr>
          </w:p>
          <w:p w14:paraId="30C626B4" w14:textId="5681262D" w:rsidR="002B50AC" w:rsidRPr="00F124AE" w:rsidRDefault="0041053C" w:rsidP="0041053C">
            <w:pPr>
              <w:pStyle w:val="Contedodetabela"/>
              <w:rPr>
                <w:rFonts w:asciiTheme="minorHAnsi" w:hAnsiTheme="minorHAnsi" w:cstheme="minorHAnsi"/>
                <w:sz w:val="18"/>
                <w:szCs w:val="18"/>
              </w:rPr>
            </w:pPr>
            <w:r w:rsidRPr="00EC209A">
              <w:rPr>
                <w:rFonts w:asciiTheme="minorHAnsi" w:eastAsiaTheme="minorHAnsi" w:hAnsiTheme="minorHAnsi" w:cstheme="minorHAnsi"/>
                <w:sz w:val="19"/>
                <w:szCs w:val="19"/>
                <w:lang w:eastAsia="en-US"/>
              </w:rPr>
              <w:t>EMBALAGEM: PLÁSTICA TRANSPARENTE E INDIVIDUAL, COM RÓTULO</w:t>
            </w:r>
            <w:r w:rsidR="00EC209A">
              <w:rPr>
                <w:rFonts w:asciiTheme="minorHAnsi" w:eastAsiaTheme="minorHAnsi" w:hAnsiTheme="minorHAnsi" w:cstheme="minorHAnsi"/>
                <w:sz w:val="19"/>
                <w:szCs w:val="19"/>
                <w:lang w:eastAsia="en-US"/>
              </w:rPr>
              <w:t xml:space="preserve"> </w:t>
            </w:r>
            <w:r w:rsidRPr="00EC209A">
              <w:rPr>
                <w:rFonts w:asciiTheme="minorHAnsi" w:eastAsiaTheme="minorHAnsi" w:hAnsiTheme="minorHAnsi" w:cstheme="minorHAnsi"/>
                <w:sz w:val="19"/>
                <w:szCs w:val="19"/>
                <w:lang w:eastAsia="en-US"/>
              </w:rPr>
              <w:t>VISÍVEL CONTENDO INFORMAÇÕES DE COMPOSIÇÃO DO TECIDO, DIMENSÕES E</w:t>
            </w:r>
            <w:r w:rsidR="00E33214">
              <w:rPr>
                <w:rFonts w:asciiTheme="minorHAnsi" w:eastAsiaTheme="minorHAnsi" w:hAnsiTheme="minorHAnsi" w:cstheme="minorHAnsi"/>
                <w:sz w:val="19"/>
                <w:szCs w:val="19"/>
                <w:lang w:eastAsia="en-US"/>
              </w:rPr>
              <w:t xml:space="preserve"> </w:t>
            </w:r>
            <w:r w:rsidRPr="00EC209A">
              <w:rPr>
                <w:rFonts w:asciiTheme="minorHAnsi" w:eastAsiaTheme="minorHAnsi" w:hAnsiTheme="minorHAnsi" w:cstheme="minorHAnsi"/>
                <w:sz w:val="19"/>
                <w:szCs w:val="19"/>
                <w:lang w:eastAsia="en-US"/>
              </w:rPr>
              <w:t>IDENTIFICAÇÃO DO FABRICANTE.</w:t>
            </w:r>
          </w:p>
        </w:tc>
        <w:tc>
          <w:tcPr>
            <w:tcW w:w="469" w:type="pct"/>
            <w:vMerge w:val="restart"/>
            <w:tcBorders>
              <w:left w:val="single" w:sz="1" w:space="0" w:color="000000"/>
              <w:bottom w:val="single" w:sz="1" w:space="0" w:color="000000"/>
            </w:tcBorders>
            <w:shd w:val="clear" w:color="auto" w:fill="auto"/>
          </w:tcPr>
          <w:p w14:paraId="3CC785A8" w14:textId="22FDD617" w:rsidR="002B50AC" w:rsidRPr="00854BDB" w:rsidRDefault="0041053C">
            <w:pPr>
              <w:pStyle w:val="Contedodetabela"/>
              <w:jc w:val="center"/>
              <w:rPr>
                <w:rFonts w:ascii="Arial" w:hAnsi="Arial" w:cs="Arial"/>
                <w:sz w:val="18"/>
                <w:szCs w:val="18"/>
              </w:rPr>
            </w:pPr>
            <w:r>
              <w:rPr>
                <w:rFonts w:ascii="Arial" w:hAnsi="Arial" w:cs="Arial"/>
                <w:sz w:val="18"/>
                <w:szCs w:val="18"/>
              </w:rPr>
              <w:t>1</w:t>
            </w:r>
            <w:r w:rsidR="00F747DC">
              <w:rPr>
                <w:rFonts w:ascii="Arial" w:hAnsi="Arial" w:cs="Arial"/>
                <w:sz w:val="18"/>
                <w:szCs w:val="18"/>
              </w:rPr>
              <w:t>20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471FAAA3" w:rsidR="002B50AC" w:rsidRPr="00854BDB" w:rsidRDefault="00EF7605" w:rsidP="00EF7605">
            <w:pPr>
              <w:pStyle w:val="Contedodetabela"/>
              <w:ind w:right="113"/>
              <w:rPr>
                <w:rFonts w:ascii="Arial" w:hAnsi="Arial" w:cs="Arial"/>
                <w:sz w:val="18"/>
                <w:szCs w:val="18"/>
              </w:rPr>
            </w:pPr>
            <w:r>
              <w:rPr>
                <w:rFonts w:ascii="Arial" w:hAnsi="Arial" w:cs="Arial"/>
                <w:sz w:val="18"/>
                <w:szCs w:val="18"/>
              </w:rPr>
              <w:t>R$</w:t>
            </w: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0F260864" w:rsidR="002B50AC" w:rsidRPr="00854BDB" w:rsidRDefault="00EF7605" w:rsidP="00EF7605">
            <w:pPr>
              <w:pStyle w:val="Contedodetabela"/>
              <w:ind w:right="113"/>
              <w:rPr>
                <w:rFonts w:ascii="Arial" w:hAnsi="Arial" w:cs="Arial"/>
                <w:sz w:val="18"/>
                <w:szCs w:val="18"/>
              </w:rPr>
            </w:pPr>
            <w:r>
              <w:rPr>
                <w:rFonts w:ascii="Arial" w:hAnsi="Arial" w:cs="Arial"/>
                <w:sz w:val="18"/>
                <w:szCs w:val="18"/>
              </w:rPr>
              <w:t>R$</w:t>
            </w: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0F54BE8B" w14:textId="1AABB54F"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 xml:space="preserve">IV) 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w:t>
      </w:r>
      <w:r w:rsidRPr="00DD6FB3">
        <w:rPr>
          <w:rFonts w:ascii="Arial" w:eastAsia="Arial" w:hAnsi="Arial" w:cs="Arial"/>
          <w:sz w:val="20"/>
        </w:rPr>
        <w:lastRenderedPageBreak/>
        <w:t>artigo 90 da Lei Complementar nº 709, de 14 de janeiro de 1993, iniciando-se, a partir de então, a contagem dos prazos processuais, conforme regras do Código de Processo Civil.</w:t>
      </w:r>
    </w:p>
    <w:p w14:paraId="1FC6290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DD6FB3">
        <w:rPr>
          <w:rFonts w:ascii="Arial" w:eastAsia="Arial" w:hAnsi="Arial" w:cs="Arial"/>
          <w:sz w:val="20"/>
        </w:rPr>
        <w:t>CadTCESP</w:t>
      </w:r>
      <w:proofErr w:type="spellEnd"/>
      <w:r w:rsidRPr="00DD6FB3">
        <w:rPr>
          <w:rFonts w:ascii="Arial" w:eastAsia="Arial" w:hAnsi="Arial" w:cs="Arial"/>
          <w:sz w:val="20"/>
        </w:rPr>
        <w:t>”, nos termos previstos no Artigo 2º das Instruções nº01/2024.</w:t>
      </w:r>
    </w:p>
    <w:p w14:paraId="1021412C"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e) É de exclusiva responsabilidade do contratado manter seus dados sempre atualizados. </w:t>
      </w:r>
    </w:p>
    <w:p w14:paraId="66CDF4F9"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IV.1 Damo-nos por NOTIFICADOS para:</w:t>
      </w:r>
    </w:p>
    <w:p w14:paraId="063BD2F2"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a) o acompanhamento dos atos do processo até seu julgamento final e consequente publicação,</w:t>
      </w:r>
    </w:p>
    <w:p w14:paraId="5E601410" w14:textId="40184343" w:rsidR="002B50AC" w:rsidRPr="00854BDB" w:rsidRDefault="00DD6FB3" w:rsidP="00DD6FB3">
      <w:pPr>
        <w:pStyle w:val="Corpodetexto"/>
        <w:spacing w:line="276" w:lineRule="auto"/>
        <w:ind w:left="426" w:hanging="426"/>
        <w:jc w:val="both"/>
        <w:rPr>
          <w:rFonts w:ascii="Arial" w:hAnsi="Arial" w:cs="Arial"/>
          <w:sz w:val="20"/>
        </w:rPr>
      </w:pPr>
      <w:r w:rsidRPr="00DD6FB3">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w:t>
      </w:r>
      <w:r w:rsidRPr="00F660DC">
        <w:rPr>
          <w:rFonts w:ascii="Arial" w:hAnsi="Arial" w:cs="Arial"/>
          <w:sz w:val="20"/>
        </w:rPr>
        <w:lastRenderedPageBreak/>
        <w:t>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402C2A" w:rsidRDefault="002B50AC">
            <w:pPr>
              <w:pStyle w:val="Corpodetexto"/>
              <w:spacing w:before="80"/>
              <w:ind w:left="113"/>
              <w:rPr>
                <w:rFonts w:ascii="Arial" w:hAnsi="Arial" w:cs="Arial"/>
                <w:b/>
                <w:sz w:val="16"/>
                <w:szCs w:val="16"/>
              </w:rPr>
            </w:pPr>
            <w:r w:rsidRPr="00E77D23">
              <w:rPr>
                <w:rFonts w:ascii="Arial" w:hAnsi="Arial" w:cs="Arial"/>
                <w:b/>
                <w:color w:val="000000" w:themeColor="text1"/>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45921BE" w:rsidR="002B50AC" w:rsidRPr="00854BDB" w:rsidRDefault="0093716E" w:rsidP="002B50AC">
      <w:pPr>
        <w:pStyle w:val="Default"/>
        <w:spacing w:before="120"/>
        <w:jc w:val="both"/>
        <w:rPr>
          <w:rFonts w:ascii="Arial" w:eastAsia="Arial" w:hAnsi="Arial" w:cs="Arial"/>
          <w:sz w:val="20"/>
          <w:szCs w:val="20"/>
        </w:rPr>
      </w:pPr>
      <w:r w:rsidRPr="0093716E">
        <w:rPr>
          <w:rFonts w:ascii="Arial" w:eastAsia="Arial" w:hAnsi="Arial" w:cs="Arial"/>
          <w:sz w:val="20"/>
          <w:szCs w:val="20"/>
        </w:rPr>
        <w:t>Nome completo e legível do representante legal</w:t>
      </w:r>
      <w:r w:rsidR="002B50AC" w:rsidRPr="00854BDB">
        <w:rPr>
          <w:rFonts w:ascii="Arial" w:eastAsia="Arial" w:hAnsi="Arial" w:cs="Arial"/>
          <w:sz w:val="20"/>
          <w:szCs w:val="20"/>
        </w:rPr>
        <w:t>:</w:t>
      </w:r>
      <w:r w:rsidR="002B50AC">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05F5BAC8" w:rsidR="007B5FA5" w:rsidRDefault="007B5FA5" w:rsidP="004158AA">
      <w:pPr>
        <w:suppressAutoHyphens w:val="0"/>
        <w:rPr>
          <w:rFonts w:ascii="Arial Black" w:hAnsi="Arial Black"/>
          <w:sz w:val="22"/>
          <w:szCs w:val="22"/>
        </w:rPr>
      </w:pPr>
      <w:r>
        <w:rPr>
          <w:rFonts w:ascii="Arial Black" w:hAnsi="Arial Black"/>
          <w:sz w:val="22"/>
          <w:szCs w:val="22"/>
        </w:rPr>
        <w:br w:type="page"/>
      </w:r>
    </w:p>
    <w:p w14:paraId="3916C5AD" w14:textId="2FE6D856" w:rsidR="00CA4ABC" w:rsidRPr="003E12E9" w:rsidRDefault="00386E8A" w:rsidP="00CA4ABC">
      <w:pPr>
        <w:jc w:val="center"/>
        <w:rPr>
          <w:rFonts w:ascii="Arial" w:eastAsia="Arial" w:hAnsi="Arial" w:cs="Arial"/>
          <w:b/>
          <w:bCs/>
        </w:rPr>
      </w:pPr>
      <w:r>
        <w:rPr>
          <w:rFonts w:ascii="Arial" w:eastAsia="Arial" w:hAnsi="Arial"/>
          <w:b/>
        </w:rPr>
        <w:lastRenderedPageBreak/>
        <w:t>II</w:t>
      </w:r>
      <w:r w:rsidR="002B50AC">
        <w:rPr>
          <w:rFonts w:ascii="Arial" w:eastAsia="Arial" w:hAnsi="Arial"/>
          <w:b/>
        </w:rPr>
        <w:t>I</w:t>
      </w:r>
      <w:r>
        <w:rPr>
          <w:rFonts w:ascii="Arial" w:eastAsia="Arial" w:hAnsi="Arial"/>
          <w:b/>
        </w:rPr>
        <w:t xml:space="preserve"> - </w:t>
      </w:r>
      <w:r w:rsidR="00CA4ABC" w:rsidRPr="004D4DAE">
        <w:rPr>
          <w:rFonts w:ascii="Arial" w:eastAsia="Arial" w:hAnsi="Arial"/>
          <w:b/>
        </w:rPr>
        <w:t xml:space="preserve">CLÁUSULAS ESPECÍFICAS </w:t>
      </w:r>
      <w:r w:rsidR="00CA4ABC" w:rsidRPr="003E12E9">
        <w:rPr>
          <w:rFonts w:ascii="Arial" w:eastAsia="Arial" w:hAnsi="Arial" w:cs="Arial"/>
          <w:b/>
          <w:bCs/>
        </w:rPr>
        <w:t>DO INSTRUMENTO CONTRATUAL</w:t>
      </w:r>
    </w:p>
    <w:p w14:paraId="11FDE470" w14:textId="77777777" w:rsidR="00992D8B" w:rsidRDefault="00992D8B" w:rsidP="004158AA">
      <w:pPr>
        <w:suppressAutoHyphens w:val="0"/>
        <w:rPr>
          <w:rFonts w:ascii="Arial" w:eastAsia="Arial" w:hAnsi="Arial" w:cs="Arial"/>
        </w:rPr>
      </w:pPr>
    </w:p>
    <w:p w14:paraId="54316598" w14:textId="77777777" w:rsidR="00992D8B" w:rsidRDefault="00992D8B" w:rsidP="004158AA">
      <w:pPr>
        <w:suppressAutoHyphens w:val="0"/>
        <w:rPr>
          <w:rFonts w:ascii="Arial" w:eastAsia="Arial" w:hAnsi="Arial" w:cs="Arial"/>
        </w:rPr>
      </w:pPr>
    </w:p>
    <w:p w14:paraId="061347F2" w14:textId="77777777" w:rsidR="00992D8B" w:rsidRDefault="00992D8B" w:rsidP="004158AA">
      <w:pPr>
        <w:suppressAutoHyphens w:val="0"/>
        <w:rPr>
          <w:rFonts w:ascii="Arial" w:eastAsia="Arial" w:hAnsi="Arial" w:cs="Arial"/>
        </w:rPr>
      </w:pPr>
    </w:p>
    <w:p w14:paraId="2CBBCC95" w14:textId="77777777" w:rsidR="00992D8B" w:rsidRDefault="00992D8B" w:rsidP="004158AA">
      <w:pPr>
        <w:jc w:val="center"/>
        <w:rPr>
          <w:rFonts w:ascii="Arial Black" w:hAnsi="Arial Black"/>
        </w:rPr>
      </w:pPr>
      <w:r>
        <w:rPr>
          <w:rFonts w:ascii="Arial" w:eastAsia="Arial" w:hAnsi="Arial" w:cs="Arial"/>
          <w:b/>
          <w:noProof/>
          <w:color w:val="000000"/>
        </w:rPr>
        <w:drawing>
          <wp:inline distT="0" distB="0" distL="0" distR="0" wp14:anchorId="3D860752" wp14:editId="59D3A32A">
            <wp:extent cx="3448050" cy="4981575"/>
            <wp:effectExtent l="19050" t="19050" r="19050" b="285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8050" cy="4981575"/>
                    </a:xfrm>
                    <a:prstGeom prst="rect">
                      <a:avLst/>
                    </a:prstGeom>
                    <a:noFill/>
                    <a:ln w="9525" cmpd="sng">
                      <a:solidFill>
                        <a:srgbClr val="000000"/>
                      </a:solidFill>
                      <a:miter lim="800000"/>
                      <a:headEnd/>
                      <a:tailEnd/>
                    </a:ln>
                    <a:effectLst/>
                  </pic:spPr>
                </pic:pic>
              </a:graphicData>
            </a:graphic>
          </wp:inline>
        </w:drawing>
      </w:r>
    </w:p>
    <w:sectPr w:rsidR="00992D8B" w:rsidSect="009B2D10">
      <w:headerReference w:type="even" r:id="rId12"/>
      <w:headerReference w:type="default" r:id="rId13"/>
      <w:footerReference w:type="even" r:id="rId14"/>
      <w:footerReference w:type="default" r:id="rId15"/>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8B65E" w14:textId="77777777" w:rsidR="00267F51" w:rsidRDefault="00267F51" w:rsidP="008B236E">
      <w:r>
        <w:separator/>
      </w:r>
    </w:p>
  </w:endnote>
  <w:endnote w:type="continuationSeparator" w:id="0">
    <w:p w14:paraId="154023C6" w14:textId="77777777" w:rsidR="00267F51" w:rsidRDefault="00267F51" w:rsidP="008B236E">
      <w:r>
        <w:continuationSeparator/>
      </w:r>
    </w:p>
  </w:endnote>
  <w:endnote w:type="continuationNotice" w:id="1">
    <w:p w14:paraId="69EFE3E6" w14:textId="77777777" w:rsidR="00267F51" w:rsidRDefault="00267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CB66FE"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0880615A"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C77B36">
          <w:rPr>
            <w:i/>
            <w:sz w:val="16"/>
          </w:rPr>
          <w:t>2635</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0CFFD" w14:textId="77777777" w:rsidR="00267F51" w:rsidRDefault="00267F51" w:rsidP="008B236E">
      <w:r>
        <w:separator/>
      </w:r>
    </w:p>
  </w:footnote>
  <w:footnote w:type="continuationSeparator" w:id="0">
    <w:p w14:paraId="58957D2E" w14:textId="77777777" w:rsidR="00267F51" w:rsidRDefault="00267F51" w:rsidP="008B236E">
      <w:r>
        <w:continuationSeparator/>
      </w:r>
    </w:p>
  </w:footnote>
  <w:footnote w:type="continuationNotice" w:id="1">
    <w:p w14:paraId="0FA84130" w14:textId="77777777" w:rsidR="00267F51" w:rsidRDefault="00267F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37222295" name="Imagem 173722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654577733" name="Imagem 654577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257127782"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40122769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28DD"/>
    <w:rsid w:val="0000406D"/>
    <w:rsid w:val="0000489C"/>
    <w:rsid w:val="00005632"/>
    <w:rsid w:val="00006125"/>
    <w:rsid w:val="00006352"/>
    <w:rsid w:val="0001080F"/>
    <w:rsid w:val="00011AC5"/>
    <w:rsid w:val="00011BF2"/>
    <w:rsid w:val="000128EE"/>
    <w:rsid w:val="000159B0"/>
    <w:rsid w:val="00016529"/>
    <w:rsid w:val="00016E28"/>
    <w:rsid w:val="0001752A"/>
    <w:rsid w:val="00017AC3"/>
    <w:rsid w:val="00022696"/>
    <w:rsid w:val="000242EC"/>
    <w:rsid w:val="000269B3"/>
    <w:rsid w:val="0003161C"/>
    <w:rsid w:val="00031720"/>
    <w:rsid w:val="00032CF6"/>
    <w:rsid w:val="000336AE"/>
    <w:rsid w:val="00041B9A"/>
    <w:rsid w:val="0004339C"/>
    <w:rsid w:val="00044DE4"/>
    <w:rsid w:val="0004564E"/>
    <w:rsid w:val="00046BD9"/>
    <w:rsid w:val="000474FA"/>
    <w:rsid w:val="0005216A"/>
    <w:rsid w:val="00060B3B"/>
    <w:rsid w:val="00061C6E"/>
    <w:rsid w:val="0006327C"/>
    <w:rsid w:val="000638D4"/>
    <w:rsid w:val="00064BC0"/>
    <w:rsid w:val="0006587D"/>
    <w:rsid w:val="00067B5A"/>
    <w:rsid w:val="00073F39"/>
    <w:rsid w:val="000753F5"/>
    <w:rsid w:val="000775E7"/>
    <w:rsid w:val="00077B7F"/>
    <w:rsid w:val="00082D7D"/>
    <w:rsid w:val="00083788"/>
    <w:rsid w:val="0008528F"/>
    <w:rsid w:val="00085461"/>
    <w:rsid w:val="00085745"/>
    <w:rsid w:val="00087A6F"/>
    <w:rsid w:val="000929CC"/>
    <w:rsid w:val="00092AB4"/>
    <w:rsid w:val="0009765C"/>
    <w:rsid w:val="000A4E71"/>
    <w:rsid w:val="000B0300"/>
    <w:rsid w:val="000B4AD3"/>
    <w:rsid w:val="000B5AA8"/>
    <w:rsid w:val="000B7B30"/>
    <w:rsid w:val="000C0B6B"/>
    <w:rsid w:val="000C1693"/>
    <w:rsid w:val="000C39A0"/>
    <w:rsid w:val="000C6F7B"/>
    <w:rsid w:val="000D00AE"/>
    <w:rsid w:val="000D1ECE"/>
    <w:rsid w:val="000D2CA7"/>
    <w:rsid w:val="000D5EDF"/>
    <w:rsid w:val="000D697A"/>
    <w:rsid w:val="000D7A90"/>
    <w:rsid w:val="000D7CE3"/>
    <w:rsid w:val="000E4546"/>
    <w:rsid w:val="000E608F"/>
    <w:rsid w:val="000E6A5D"/>
    <w:rsid w:val="000F0879"/>
    <w:rsid w:val="000F114F"/>
    <w:rsid w:val="000F3B52"/>
    <w:rsid w:val="000F4CF9"/>
    <w:rsid w:val="000F72E8"/>
    <w:rsid w:val="000F7BED"/>
    <w:rsid w:val="00104FB1"/>
    <w:rsid w:val="00113D84"/>
    <w:rsid w:val="00114F37"/>
    <w:rsid w:val="0012059A"/>
    <w:rsid w:val="001215AE"/>
    <w:rsid w:val="00123182"/>
    <w:rsid w:val="00124CF5"/>
    <w:rsid w:val="0013109E"/>
    <w:rsid w:val="001324FF"/>
    <w:rsid w:val="001333E6"/>
    <w:rsid w:val="00134806"/>
    <w:rsid w:val="00134E2B"/>
    <w:rsid w:val="001370CD"/>
    <w:rsid w:val="0014051F"/>
    <w:rsid w:val="00141457"/>
    <w:rsid w:val="00141726"/>
    <w:rsid w:val="00141963"/>
    <w:rsid w:val="00147CB0"/>
    <w:rsid w:val="00150144"/>
    <w:rsid w:val="0015171E"/>
    <w:rsid w:val="00153627"/>
    <w:rsid w:val="0015502D"/>
    <w:rsid w:val="00163A4B"/>
    <w:rsid w:val="00164E57"/>
    <w:rsid w:val="00171D8F"/>
    <w:rsid w:val="00173C47"/>
    <w:rsid w:val="00175604"/>
    <w:rsid w:val="0018118E"/>
    <w:rsid w:val="00183E74"/>
    <w:rsid w:val="0018635F"/>
    <w:rsid w:val="0019060B"/>
    <w:rsid w:val="00190A8B"/>
    <w:rsid w:val="00190E30"/>
    <w:rsid w:val="00192636"/>
    <w:rsid w:val="00192EDF"/>
    <w:rsid w:val="00194482"/>
    <w:rsid w:val="00194490"/>
    <w:rsid w:val="00196C92"/>
    <w:rsid w:val="001A1FD6"/>
    <w:rsid w:val="001A2B88"/>
    <w:rsid w:val="001A2BB5"/>
    <w:rsid w:val="001A2CBE"/>
    <w:rsid w:val="001A2D42"/>
    <w:rsid w:val="001A6F5D"/>
    <w:rsid w:val="001A7CC0"/>
    <w:rsid w:val="001B1FAA"/>
    <w:rsid w:val="001B304E"/>
    <w:rsid w:val="001C0684"/>
    <w:rsid w:val="001C43D0"/>
    <w:rsid w:val="001D190D"/>
    <w:rsid w:val="001D4163"/>
    <w:rsid w:val="001D4DE8"/>
    <w:rsid w:val="001D56D0"/>
    <w:rsid w:val="001D692F"/>
    <w:rsid w:val="001E0239"/>
    <w:rsid w:val="001E2737"/>
    <w:rsid w:val="001E3747"/>
    <w:rsid w:val="001E3BBE"/>
    <w:rsid w:val="001E6D54"/>
    <w:rsid w:val="001E7245"/>
    <w:rsid w:val="001F01AA"/>
    <w:rsid w:val="001F0526"/>
    <w:rsid w:val="001F27F4"/>
    <w:rsid w:val="001F485D"/>
    <w:rsid w:val="001F7091"/>
    <w:rsid w:val="002019BF"/>
    <w:rsid w:val="00204DB8"/>
    <w:rsid w:val="002067FA"/>
    <w:rsid w:val="0021092F"/>
    <w:rsid w:val="00210E9B"/>
    <w:rsid w:val="00216217"/>
    <w:rsid w:val="00220162"/>
    <w:rsid w:val="002217E3"/>
    <w:rsid w:val="00222589"/>
    <w:rsid w:val="002233CB"/>
    <w:rsid w:val="002242C2"/>
    <w:rsid w:val="00225516"/>
    <w:rsid w:val="00225705"/>
    <w:rsid w:val="002261B5"/>
    <w:rsid w:val="00226F07"/>
    <w:rsid w:val="00227134"/>
    <w:rsid w:val="002343BC"/>
    <w:rsid w:val="00243788"/>
    <w:rsid w:val="00243946"/>
    <w:rsid w:val="00243EE6"/>
    <w:rsid w:val="00244DC2"/>
    <w:rsid w:val="002462DC"/>
    <w:rsid w:val="0024773F"/>
    <w:rsid w:val="00251D21"/>
    <w:rsid w:val="00252E2D"/>
    <w:rsid w:val="0025327C"/>
    <w:rsid w:val="00254491"/>
    <w:rsid w:val="00256FD1"/>
    <w:rsid w:val="002579BC"/>
    <w:rsid w:val="00261008"/>
    <w:rsid w:val="00262821"/>
    <w:rsid w:val="00266E9D"/>
    <w:rsid w:val="00267F51"/>
    <w:rsid w:val="00274EC5"/>
    <w:rsid w:val="0027634F"/>
    <w:rsid w:val="002771FD"/>
    <w:rsid w:val="00285A30"/>
    <w:rsid w:val="00285AF5"/>
    <w:rsid w:val="00285E8E"/>
    <w:rsid w:val="00286414"/>
    <w:rsid w:val="00286E15"/>
    <w:rsid w:val="002900E0"/>
    <w:rsid w:val="0029216B"/>
    <w:rsid w:val="002A1BAE"/>
    <w:rsid w:val="002A3E6F"/>
    <w:rsid w:val="002B01F3"/>
    <w:rsid w:val="002B0813"/>
    <w:rsid w:val="002B08C9"/>
    <w:rsid w:val="002B0AEF"/>
    <w:rsid w:val="002B1F2B"/>
    <w:rsid w:val="002B3CCA"/>
    <w:rsid w:val="002B472E"/>
    <w:rsid w:val="002B50AC"/>
    <w:rsid w:val="002B57DB"/>
    <w:rsid w:val="002B6F6A"/>
    <w:rsid w:val="002B7B5B"/>
    <w:rsid w:val="002C0D75"/>
    <w:rsid w:val="002C1DF5"/>
    <w:rsid w:val="002C4431"/>
    <w:rsid w:val="002C4CE4"/>
    <w:rsid w:val="002C56C1"/>
    <w:rsid w:val="002C7AAC"/>
    <w:rsid w:val="002C7C80"/>
    <w:rsid w:val="002D39BD"/>
    <w:rsid w:val="002D56BE"/>
    <w:rsid w:val="002D5812"/>
    <w:rsid w:val="002D5ED4"/>
    <w:rsid w:val="002D6739"/>
    <w:rsid w:val="002D6B59"/>
    <w:rsid w:val="002D7213"/>
    <w:rsid w:val="002E0D76"/>
    <w:rsid w:val="002E163D"/>
    <w:rsid w:val="002E17FC"/>
    <w:rsid w:val="002E4B0B"/>
    <w:rsid w:val="002E64CF"/>
    <w:rsid w:val="002F1FB1"/>
    <w:rsid w:val="002F2660"/>
    <w:rsid w:val="002F35DC"/>
    <w:rsid w:val="002F47D3"/>
    <w:rsid w:val="002F5EE3"/>
    <w:rsid w:val="002F732A"/>
    <w:rsid w:val="002F7CC9"/>
    <w:rsid w:val="003020C3"/>
    <w:rsid w:val="0030690E"/>
    <w:rsid w:val="0031174C"/>
    <w:rsid w:val="003121B1"/>
    <w:rsid w:val="0031371D"/>
    <w:rsid w:val="00313848"/>
    <w:rsid w:val="0031581F"/>
    <w:rsid w:val="00317C77"/>
    <w:rsid w:val="00321ACD"/>
    <w:rsid w:val="00326B26"/>
    <w:rsid w:val="00326C07"/>
    <w:rsid w:val="0033694B"/>
    <w:rsid w:val="00340936"/>
    <w:rsid w:val="00340EA4"/>
    <w:rsid w:val="00343907"/>
    <w:rsid w:val="00343C31"/>
    <w:rsid w:val="00343EFF"/>
    <w:rsid w:val="003441E4"/>
    <w:rsid w:val="00345255"/>
    <w:rsid w:val="0035109F"/>
    <w:rsid w:val="0035164E"/>
    <w:rsid w:val="00351E45"/>
    <w:rsid w:val="00353908"/>
    <w:rsid w:val="00353A4D"/>
    <w:rsid w:val="00353FCA"/>
    <w:rsid w:val="003562B0"/>
    <w:rsid w:val="003563D4"/>
    <w:rsid w:val="00360B94"/>
    <w:rsid w:val="003658A0"/>
    <w:rsid w:val="00371BBF"/>
    <w:rsid w:val="0037280D"/>
    <w:rsid w:val="003755F3"/>
    <w:rsid w:val="0038197E"/>
    <w:rsid w:val="00383C14"/>
    <w:rsid w:val="00386E8A"/>
    <w:rsid w:val="00387412"/>
    <w:rsid w:val="0039231E"/>
    <w:rsid w:val="0039312C"/>
    <w:rsid w:val="00393E52"/>
    <w:rsid w:val="00393F2F"/>
    <w:rsid w:val="00393FF6"/>
    <w:rsid w:val="003A448B"/>
    <w:rsid w:val="003A4BBD"/>
    <w:rsid w:val="003A52D6"/>
    <w:rsid w:val="003A5917"/>
    <w:rsid w:val="003B0632"/>
    <w:rsid w:val="003B0A9A"/>
    <w:rsid w:val="003B2493"/>
    <w:rsid w:val="003B3FC6"/>
    <w:rsid w:val="003B4111"/>
    <w:rsid w:val="003B494D"/>
    <w:rsid w:val="003B7517"/>
    <w:rsid w:val="003B7638"/>
    <w:rsid w:val="003C0381"/>
    <w:rsid w:val="003C20EF"/>
    <w:rsid w:val="003C222F"/>
    <w:rsid w:val="003C34F8"/>
    <w:rsid w:val="003C7178"/>
    <w:rsid w:val="003D1687"/>
    <w:rsid w:val="003D2509"/>
    <w:rsid w:val="003D2606"/>
    <w:rsid w:val="003D2F0C"/>
    <w:rsid w:val="003D31DF"/>
    <w:rsid w:val="003D7083"/>
    <w:rsid w:val="003D7719"/>
    <w:rsid w:val="003E12E9"/>
    <w:rsid w:val="003E26CD"/>
    <w:rsid w:val="003E39A3"/>
    <w:rsid w:val="003E39D4"/>
    <w:rsid w:val="003E4837"/>
    <w:rsid w:val="003E698B"/>
    <w:rsid w:val="003E72E1"/>
    <w:rsid w:val="003F3425"/>
    <w:rsid w:val="003F58A9"/>
    <w:rsid w:val="003F64F9"/>
    <w:rsid w:val="003F7376"/>
    <w:rsid w:val="00402410"/>
    <w:rsid w:val="00402C2A"/>
    <w:rsid w:val="00403308"/>
    <w:rsid w:val="00405A93"/>
    <w:rsid w:val="00406675"/>
    <w:rsid w:val="0041053C"/>
    <w:rsid w:val="0041202A"/>
    <w:rsid w:val="00413D2C"/>
    <w:rsid w:val="004158AA"/>
    <w:rsid w:val="00416CC1"/>
    <w:rsid w:val="004233B6"/>
    <w:rsid w:val="00423A34"/>
    <w:rsid w:val="0042690F"/>
    <w:rsid w:val="0043340B"/>
    <w:rsid w:val="0043406E"/>
    <w:rsid w:val="00434108"/>
    <w:rsid w:val="004366DD"/>
    <w:rsid w:val="0043695F"/>
    <w:rsid w:val="00436DC1"/>
    <w:rsid w:val="00437DB7"/>
    <w:rsid w:val="004450A9"/>
    <w:rsid w:val="004452C9"/>
    <w:rsid w:val="00445C99"/>
    <w:rsid w:val="004537D0"/>
    <w:rsid w:val="00454534"/>
    <w:rsid w:val="004549AE"/>
    <w:rsid w:val="00462F28"/>
    <w:rsid w:val="00463772"/>
    <w:rsid w:val="004651CA"/>
    <w:rsid w:val="004709CF"/>
    <w:rsid w:val="00474116"/>
    <w:rsid w:val="004750ED"/>
    <w:rsid w:val="00476393"/>
    <w:rsid w:val="00480A16"/>
    <w:rsid w:val="00480D0A"/>
    <w:rsid w:val="00492424"/>
    <w:rsid w:val="00495F28"/>
    <w:rsid w:val="004A281D"/>
    <w:rsid w:val="004A2BAA"/>
    <w:rsid w:val="004A5C9A"/>
    <w:rsid w:val="004A6C5A"/>
    <w:rsid w:val="004A71B8"/>
    <w:rsid w:val="004A72E3"/>
    <w:rsid w:val="004A78FE"/>
    <w:rsid w:val="004B07EB"/>
    <w:rsid w:val="004B096D"/>
    <w:rsid w:val="004B3FBC"/>
    <w:rsid w:val="004B564C"/>
    <w:rsid w:val="004B5C4E"/>
    <w:rsid w:val="004C25B8"/>
    <w:rsid w:val="004C46A1"/>
    <w:rsid w:val="004C5E7A"/>
    <w:rsid w:val="004C69B3"/>
    <w:rsid w:val="004D14DC"/>
    <w:rsid w:val="004D17F0"/>
    <w:rsid w:val="004D1A41"/>
    <w:rsid w:val="004D1F4F"/>
    <w:rsid w:val="004D2ABA"/>
    <w:rsid w:val="004D3953"/>
    <w:rsid w:val="004D4DAE"/>
    <w:rsid w:val="004E357A"/>
    <w:rsid w:val="004E3980"/>
    <w:rsid w:val="004E407F"/>
    <w:rsid w:val="004E5124"/>
    <w:rsid w:val="004F1AAB"/>
    <w:rsid w:val="004F221D"/>
    <w:rsid w:val="004F2831"/>
    <w:rsid w:val="004F545E"/>
    <w:rsid w:val="004F596F"/>
    <w:rsid w:val="004F5A4D"/>
    <w:rsid w:val="004F6A78"/>
    <w:rsid w:val="00500CA3"/>
    <w:rsid w:val="00501D72"/>
    <w:rsid w:val="00505929"/>
    <w:rsid w:val="00512BA3"/>
    <w:rsid w:val="005154B2"/>
    <w:rsid w:val="00516687"/>
    <w:rsid w:val="00516B91"/>
    <w:rsid w:val="00517400"/>
    <w:rsid w:val="00520E86"/>
    <w:rsid w:val="005233DA"/>
    <w:rsid w:val="00523FF8"/>
    <w:rsid w:val="00526705"/>
    <w:rsid w:val="005311DA"/>
    <w:rsid w:val="0053151E"/>
    <w:rsid w:val="0053195C"/>
    <w:rsid w:val="00532581"/>
    <w:rsid w:val="00535427"/>
    <w:rsid w:val="00535BF7"/>
    <w:rsid w:val="0053605B"/>
    <w:rsid w:val="00536133"/>
    <w:rsid w:val="00544A1B"/>
    <w:rsid w:val="00545B65"/>
    <w:rsid w:val="0054724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490"/>
    <w:rsid w:val="00585583"/>
    <w:rsid w:val="00587C4C"/>
    <w:rsid w:val="005919A9"/>
    <w:rsid w:val="005930ED"/>
    <w:rsid w:val="005951D1"/>
    <w:rsid w:val="005962E6"/>
    <w:rsid w:val="00597A8C"/>
    <w:rsid w:val="005A0461"/>
    <w:rsid w:val="005A2C10"/>
    <w:rsid w:val="005B10A9"/>
    <w:rsid w:val="005B4532"/>
    <w:rsid w:val="005B4960"/>
    <w:rsid w:val="005B4BC7"/>
    <w:rsid w:val="005B5447"/>
    <w:rsid w:val="005B6902"/>
    <w:rsid w:val="005B79BE"/>
    <w:rsid w:val="005C2958"/>
    <w:rsid w:val="005C338C"/>
    <w:rsid w:val="005C4621"/>
    <w:rsid w:val="005C4642"/>
    <w:rsid w:val="005C480A"/>
    <w:rsid w:val="005C5872"/>
    <w:rsid w:val="005C6917"/>
    <w:rsid w:val="005C7634"/>
    <w:rsid w:val="005D0257"/>
    <w:rsid w:val="005D2688"/>
    <w:rsid w:val="005D36F8"/>
    <w:rsid w:val="005D3843"/>
    <w:rsid w:val="005D5E48"/>
    <w:rsid w:val="005E29D3"/>
    <w:rsid w:val="005E40E4"/>
    <w:rsid w:val="005E6938"/>
    <w:rsid w:val="005F088C"/>
    <w:rsid w:val="005F24FF"/>
    <w:rsid w:val="005F5AEF"/>
    <w:rsid w:val="005F61F0"/>
    <w:rsid w:val="005F6343"/>
    <w:rsid w:val="005F6646"/>
    <w:rsid w:val="00602E36"/>
    <w:rsid w:val="00603E3C"/>
    <w:rsid w:val="00607BAF"/>
    <w:rsid w:val="00610AF9"/>
    <w:rsid w:val="00610E0A"/>
    <w:rsid w:val="006119D8"/>
    <w:rsid w:val="0061311B"/>
    <w:rsid w:val="00614414"/>
    <w:rsid w:val="0062272C"/>
    <w:rsid w:val="00622E89"/>
    <w:rsid w:val="00623631"/>
    <w:rsid w:val="0062558A"/>
    <w:rsid w:val="00626092"/>
    <w:rsid w:val="00626808"/>
    <w:rsid w:val="00631B49"/>
    <w:rsid w:val="00631B68"/>
    <w:rsid w:val="006328FF"/>
    <w:rsid w:val="00632DCE"/>
    <w:rsid w:val="00633409"/>
    <w:rsid w:val="006360F4"/>
    <w:rsid w:val="00637551"/>
    <w:rsid w:val="00640B6E"/>
    <w:rsid w:val="00642444"/>
    <w:rsid w:val="00643384"/>
    <w:rsid w:val="00645305"/>
    <w:rsid w:val="006458CE"/>
    <w:rsid w:val="00646E42"/>
    <w:rsid w:val="00650C8A"/>
    <w:rsid w:val="0065276B"/>
    <w:rsid w:val="0065576A"/>
    <w:rsid w:val="00656C47"/>
    <w:rsid w:val="0065798C"/>
    <w:rsid w:val="00660875"/>
    <w:rsid w:val="00663384"/>
    <w:rsid w:val="00663931"/>
    <w:rsid w:val="00664E2C"/>
    <w:rsid w:val="0066550C"/>
    <w:rsid w:val="00672752"/>
    <w:rsid w:val="00672B0C"/>
    <w:rsid w:val="00673A0D"/>
    <w:rsid w:val="0067558C"/>
    <w:rsid w:val="00676391"/>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4E9"/>
    <w:rsid w:val="006A7EFA"/>
    <w:rsid w:val="006B0061"/>
    <w:rsid w:val="006B1B24"/>
    <w:rsid w:val="006B1B4F"/>
    <w:rsid w:val="006B3778"/>
    <w:rsid w:val="006B396C"/>
    <w:rsid w:val="006B4475"/>
    <w:rsid w:val="006B4A5C"/>
    <w:rsid w:val="006B68F0"/>
    <w:rsid w:val="006B7424"/>
    <w:rsid w:val="006C00C9"/>
    <w:rsid w:val="006C2CE5"/>
    <w:rsid w:val="006C2EAD"/>
    <w:rsid w:val="006C400C"/>
    <w:rsid w:val="006C4C97"/>
    <w:rsid w:val="006C6192"/>
    <w:rsid w:val="006C7A35"/>
    <w:rsid w:val="006C7E68"/>
    <w:rsid w:val="006D2445"/>
    <w:rsid w:val="006D322F"/>
    <w:rsid w:val="006D4BDB"/>
    <w:rsid w:val="006D5CDF"/>
    <w:rsid w:val="006D5D34"/>
    <w:rsid w:val="006E0043"/>
    <w:rsid w:val="006E0364"/>
    <w:rsid w:val="006E5D58"/>
    <w:rsid w:val="006E6D09"/>
    <w:rsid w:val="006F0507"/>
    <w:rsid w:val="006F29D8"/>
    <w:rsid w:val="006F71D0"/>
    <w:rsid w:val="006F77A9"/>
    <w:rsid w:val="007005B6"/>
    <w:rsid w:val="007018C3"/>
    <w:rsid w:val="007038DA"/>
    <w:rsid w:val="00706BD8"/>
    <w:rsid w:val="00710C52"/>
    <w:rsid w:val="0071525C"/>
    <w:rsid w:val="00717378"/>
    <w:rsid w:val="00717C87"/>
    <w:rsid w:val="00720369"/>
    <w:rsid w:val="00721132"/>
    <w:rsid w:val="00723A7C"/>
    <w:rsid w:val="00724E6E"/>
    <w:rsid w:val="00726601"/>
    <w:rsid w:val="007272BB"/>
    <w:rsid w:val="00731995"/>
    <w:rsid w:val="00732577"/>
    <w:rsid w:val="00732612"/>
    <w:rsid w:val="007373D0"/>
    <w:rsid w:val="00740925"/>
    <w:rsid w:val="00740F47"/>
    <w:rsid w:val="00744A30"/>
    <w:rsid w:val="0074534C"/>
    <w:rsid w:val="00747843"/>
    <w:rsid w:val="00752205"/>
    <w:rsid w:val="007553BD"/>
    <w:rsid w:val="00755F3E"/>
    <w:rsid w:val="007562ED"/>
    <w:rsid w:val="00757E68"/>
    <w:rsid w:val="00761739"/>
    <w:rsid w:val="00761F48"/>
    <w:rsid w:val="007734F6"/>
    <w:rsid w:val="007776C0"/>
    <w:rsid w:val="00777C63"/>
    <w:rsid w:val="00777CDC"/>
    <w:rsid w:val="00781489"/>
    <w:rsid w:val="00783B52"/>
    <w:rsid w:val="00786658"/>
    <w:rsid w:val="00791922"/>
    <w:rsid w:val="00795D40"/>
    <w:rsid w:val="00795EFF"/>
    <w:rsid w:val="007963E9"/>
    <w:rsid w:val="00796C1A"/>
    <w:rsid w:val="00797B9E"/>
    <w:rsid w:val="007A0586"/>
    <w:rsid w:val="007A066A"/>
    <w:rsid w:val="007A0F62"/>
    <w:rsid w:val="007A10A3"/>
    <w:rsid w:val="007A169E"/>
    <w:rsid w:val="007A16FC"/>
    <w:rsid w:val="007A19B3"/>
    <w:rsid w:val="007A22F5"/>
    <w:rsid w:val="007A2B09"/>
    <w:rsid w:val="007A2BA3"/>
    <w:rsid w:val="007A4C11"/>
    <w:rsid w:val="007A667D"/>
    <w:rsid w:val="007A6D89"/>
    <w:rsid w:val="007A706D"/>
    <w:rsid w:val="007B0C0F"/>
    <w:rsid w:val="007B1F03"/>
    <w:rsid w:val="007B591F"/>
    <w:rsid w:val="007B5FA5"/>
    <w:rsid w:val="007B6AB1"/>
    <w:rsid w:val="007B7697"/>
    <w:rsid w:val="007B7C1B"/>
    <w:rsid w:val="007C007E"/>
    <w:rsid w:val="007C0CB5"/>
    <w:rsid w:val="007C2112"/>
    <w:rsid w:val="007D0839"/>
    <w:rsid w:val="007D0F35"/>
    <w:rsid w:val="007D21A4"/>
    <w:rsid w:val="007D2B3B"/>
    <w:rsid w:val="007D4109"/>
    <w:rsid w:val="007D43CE"/>
    <w:rsid w:val="007D6AA0"/>
    <w:rsid w:val="007E2ACD"/>
    <w:rsid w:val="007E309F"/>
    <w:rsid w:val="007E45A2"/>
    <w:rsid w:val="007F3AAD"/>
    <w:rsid w:val="008008D4"/>
    <w:rsid w:val="0080114B"/>
    <w:rsid w:val="0080162D"/>
    <w:rsid w:val="0080180E"/>
    <w:rsid w:val="008039B0"/>
    <w:rsid w:val="00804F85"/>
    <w:rsid w:val="00807802"/>
    <w:rsid w:val="00810C01"/>
    <w:rsid w:val="00810D29"/>
    <w:rsid w:val="00814C9C"/>
    <w:rsid w:val="00815C12"/>
    <w:rsid w:val="00817D50"/>
    <w:rsid w:val="00825CBD"/>
    <w:rsid w:val="00826263"/>
    <w:rsid w:val="0082691E"/>
    <w:rsid w:val="00831761"/>
    <w:rsid w:val="0083246F"/>
    <w:rsid w:val="008325AB"/>
    <w:rsid w:val="00834CAE"/>
    <w:rsid w:val="0083623B"/>
    <w:rsid w:val="00836CC7"/>
    <w:rsid w:val="00840924"/>
    <w:rsid w:val="008414A0"/>
    <w:rsid w:val="008417C4"/>
    <w:rsid w:val="00841A27"/>
    <w:rsid w:val="00845F8B"/>
    <w:rsid w:val="00852A6A"/>
    <w:rsid w:val="00853902"/>
    <w:rsid w:val="00854BDB"/>
    <w:rsid w:val="00856C35"/>
    <w:rsid w:val="008607AA"/>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30C"/>
    <w:rsid w:val="00894691"/>
    <w:rsid w:val="00894C31"/>
    <w:rsid w:val="008978AF"/>
    <w:rsid w:val="008A1713"/>
    <w:rsid w:val="008A25EC"/>
    <w:rsid w:val="008A2927"/>
    <w:rsid w:val="008A4A49"/>
    <w:rsid w:val="008B1517"/>
    <w:rsid w:val="008B2246"/>
    <w:rsid w:val="008B236E"/>
    <w:rsid w:val="008B3146"/>
    <w:rsid w:val="008B3910"/>
    <w:rsid w:val="008B3A4B"/>
    <w:rsid w:val="008B5D45"/>
    <w:rsid w:val="008B71BB"/>
    <w:rsid w:val="008B72C2"/>
    <w:rsid w:val="008B7A52"/>
    <w:rsid w:val="008C59B5"/>
    <w:rsid w:val="008C63EA"/>
    <w:rsid w:val="008C73E4"/>
    <w:rsid w:val="008C7A61"/>
    <w:rsid w:val="008D1922"/>
    <w:rsid w:val="008D3101"/>
    <w:rsid w:val="008D3A12"/>
    <w:rsid w:val="008D3AF9"/>
    <w:rsid w:val="008E2F19"/>
    <w:rsid w:val="008E41FC"/>
    <w:rsid w:val="008E7EE7"/>
    <w:rsid w:val="008F368C"/>
    <w:rsid w:val="008F5A08"/>
    <w:rsid w:val="008F6589"/>
    <w:rsid w:val="00900DE0"/>
    <w:rsid w:val="009028AD"/>
    <w:rsid w:val="00904E78"/>
    <w:rsid w:val="00907310"/>
    <w:rsid w:val="00914767"/>
    <w:rsid w:val="0091502B"/>
    <w:rsid w:val="00925EEA"/>
    <w:rsid w:val="00926FDA"/>
    <w:rsid w:val="00932C2D"/>
    <w:rsid w:val="009349FC"/>
    <w:rsid w:val="0093716E"/>
    <w:rsid w:val="009400F9"/>
    <w:rsid w:val="009434AE"/>
    <w:rsid w:val="009446F0"/>
    <w:rsid w:val="00951500"/>
    <w:rsid w:val="009522CF"/>
    <w:rsid w:val="00952C48"/>
    <w:rsid w:val="00954F62"/>
    <w:rsid w:val="00957277"/>
    <w:rsid w:val="00961D4B"/>
    <w:rsid w:val="0096515C"/>
    <w:rsid w:val="009660C4"/>
    <w:rsid w:val="00966138"/>
    <w:rsid w:val="00966992"/>
    <w:rsid w:val="00970CB6"/>
    <w:rsid w:val="009769C5"/>
    <w:rsid w:val="00977B46"/>
    <w:rsid w:val="0098168B"/>
    <w:rsid w:val="009840F8"/>
    <w:rsid w:val="00984497"/>
    <w:rsid w:val="00984799"/>
    <w:rsid w:val="00986C83"/>
    <w:rsid w:val="00987063"/>
    <w:rsid w:val="0098753F"/>
    <w:rsid w:val="0099177F"/>
    <w:rsid w:val="00992D8B"/>
    <w:rsid w:val="00993464"/>
    <w:rsid w:val="00994242"/>
    <w:rsid w:val="00994255"/>
    <w:rsid w:val="00994DA5"/>
    <w:rsid w:val="009952AF"/>
    <w:rsid w:val="00995605"/>
    <w:rsid w:val="009975BB"/>
    <w:rsid w:val="009A5BAD"/>
    <w:rsid w:val="009A63CD"/>
    <w:rsid w:val="009A7952"/>
    <w:rsid w:val="009B03AF"/>
    <w:rsid w:val="009B048D"/>
    <w:rsid w:val="009B07C8"/>
    <w:rsid w:val="009B2D10"/>
    <w:rsid w:val="009B341C"/>
    <w:rsid w:val="009B3487"/>
    <w:rsid w:val="009B6415"/>
    <w:rsid w:val="009B6AD6"/>
    <w:rsid w:val="009B7696"/>
    <w:rsid w:val="009C0104"/>
    <w:rsid w:val="009C0F9F"/>
    <w:rsid w:val="009C19E0"/>
    <w:rsid w:val="009C267B"/>
    <w:rsid w:val="009C73C9"/>
    <w:rsid w:val="009C7BF3"/>
    <w:rsid w:val="009D3033"/>
    <w:rsid w:val="009D4AB9"/>
    <w:rsid w:val="009D5B39"/>
    <w:rsid w:val="009D6809"/>
    <w:rsid w:val="009D7D3E"/>
    <w:rsid w:val="009E1EE4"/>
    <w:rsid w:val="009E38A7"/>
    <w:rsid w:val="009E3976"/>
    <w:rsid w:val="009E5394"/>
    <w:rsid w:val="009E71F7"/>
    <w:rsid w:val="009F0381"/>
    <w:rsid w:val="009F163F"/>
    <w:rsid w:val="009F3236"/>
    <w:rsid w:val="009F59D7"/>
    <w:rsid w:val="00A05D06"/>
    <w:rsid w:val="00A11249"/>
    <w:rsid w:val="00A12C42"/>
    <w:rsid w:val="00A13225"/>
    <w:rsid w:val="00A15F72"/>
    <w:rsid w:val="00A20E39"/>
    <w:rsid w:val="00A22A0E"/>
    <w:rsid w:val="00A37B93"/>
    <w:rsid w:val="00A4150E"/>
    <w:rsid w:val="00A41860"/>
    <w:rsid w:val="00A41CCC"/>
    <w:rsid w:val="00A42331"/>
    <w:rsid w:val="00A42EEB"/>
    <w:rsid w:val="00A43129"/>
    <w:rsid w:val="00A449B4"/>
    <w:rsid w:val="00A5094B"/>
    <w:rsid w:val="00A510C4"/>
    <w:rsid w:val="00A5380C"/>
    <w:rsid w:val="00A540A0"/>
    <w:rsid w:val="00A5747F"/>
    <w:rsid w:val="00A57778"/>
    <w:rsid w:val="00A60469"/>
    <w:rsid w:val="00A6338D"/>
    <w:rsid w:val="00A6635F"/>
    <w:rsid w:val="00A6793F"/>
    <w:rsid w:val="00A67A4E"/>
    <w:rsid w:val="00A7070E"/>
    <w:rsid w:val="00A708C6"/>
    <w:rsid w:val="00A72036"/>
    <w:rsid w:val="00A751E0"/>
    <w:rsid w:val="00A77DDF"/>
    <w:rsid w:val="00A8052C"/>
    <w:rsid w:val="00A81FE6"/>
    <w:rsid w:val="00A85044"/>
    <w:rsid w:val="00A86E68"/>
    <w:rsid w:val="00A87663"/>
    <w:rsid w:val="00A87BF9"/>
    <w:rsid w:val="00A91785"/>
    <w:rsid w:val="00A9330D"/>
    <w:rsid w:val="00A9572E"/>
    <w:rsid w:val="00A96243"/>
    <w:rsid w:val="00AA657F"/>
    <w:rsid w:val="00AA65DD"/>
    <w:rsid w:val="00AB26E0"/>
    <w:rsid w:val="00AB2D3A"/>
    <w:rsid w:val="00AB3606"/>
    <w:rsid w:val="00AC040F"/>
    <w:rsid w:val="00AC258D"/>
    <w:rsid w:val="00AC2E97"/>
    <w:rsid w:val="00AC473F"/>
    <w:rsid w:val="00AC6744"/>
    <w:rsid w:val="00AD3ABF"/>
    <w:rsid w:val="00AD4DFE"/>
    <w:rsid w:val="00AD5F6D"/>
    <w:rsid w:val="00AD74FF"/>
    <w:rsid w:val="00AE1ACA"/>
    <w:rsid w:val="00AE1EE7"/>
    <w:rsid w:val="00AE28A5"/>
    <w:rsid w:val="00AE322C"/>
    <w:rsid w:val="00AE3C33"/>
    <w:rsid w:val="00AE5329"/>
    <w:rsid w:val="00AE5AB1"/>
    <w:rsid w:val="00AE5DB3"/>
    <w:rsid w:val="00AE6A7F"/>
    <w:rsid w:val="00AF054D"/>
    <w:rsid w:val="00AF763F"/>
    <w:rsid w:val="00B025E1"/>
    <w:rsid w:val="00B03728"/>
    <w:rsid w:val="00B03E7D"/>
    <w:rsid w:val="00B06680"/>
    <w:rsid w:val="00B1027C"/>
    <w:rsid w:val="00B110F0"/>
    <w:rsid w:val="00B14775"/>
    <w:rsid w:val="00B16EE2"/>
    <w:rsid w:val="00B175AA"/>
    <w:rsid w:val="00B17950"/>
    <w:rsid w:val="00B23835"/>
    <w:rsid w:val="00B2450F"/>
    <w:rsid w:val="00B2655D"/>
    <w:rsid w:val="00B27066"/>
    <w:rsid w:val="00B30A2D"/>
    <w:rsid w:val="00B333F9"/>
    <w:rsid w:val="00B417F4"/>
    <w:rsid w:val="00B4192F"/>
    <w:rsid w:val="00B419A0"/>
    <w:rsid w:val="00B427EF"/>
    <w:rsid w:val="00B437F1"/>
    <w:rsid w:val="00B459B3"/>
    <w:rsid w:val="00B46A72"/>
    <w:rsid w:val="00B46B50"/>
    <w:rsid w:val="00B47C35"/>
    <w:rsid w:val="00B53B75"/>
    <w:rsid w:val="00B547B3"/>
    <w:rsid w:val="00B552F8"/>
    <w:rsid w:val="00B5620D"/>
    <w:rsid w:val="00B61773"/>
    <w:rsid w:val="00B62981"/>
    <w:rsid w:val="00B642F4"/>
    <w:rsid w:val="00B6626A"/>
    <w:rsid w:val="00B6656C"/>
    <w:rsid w:val="00B703A8"/>
    <w:rsid w:val="00B73448"/>
    <w:rsid w:val="00B73A5A"/>
    <w:rsid w:val="00B73BEB"/>
    <w:rsid w:val="00B746E2"/>
    <w:rsid w:val="00B74CD3"/>
    <w:rsid w:val="00B755C3"/>
    <w:rsid w:val="00B76102"/>
    <w:rsid w:val="00B856D6"/>
    <w:rsid w:val="00B86280"/>
    <w:rsid w:val="00B87041"/>
    <w:rsid w:val="00B870B3"/>
    <w:rsid w:val="00B875B7"/>
    <w:rsid w:val="00B929D4"/>
    <w:rsid w:val="00B9698E"/>
    <w:rsid w:val="00BA10A3"/>
    <w:rsid w:val="00BA1344"/>
    <w:rsid w:val="00BA14C8"/>
    <w:rsid w:val="00BA265C"/>
    <w:rsid w:val="00BA2993"/>
    <w:rsid w:val="00BA74F4"/>
    <w:rsid w:val="00BB7098"/>
    <w:rsid w:val="00BB7ED1"/>
    <w:rsid w:val="00BC13EB"/>
    <w:rsid w:val="00BC1C1C"/>
    <w:rsid w:val="00BC249D"/>
    <w:rsid w:val="00BC2FF9"/>
    <w:rsid w:val="00BD217D"/>
    <w:rsid w:val="00BD273F"/>
    <w:rsid w:val="00BD6355"/>
    <w:rsid w:val="00BE21F8"/>
    <w:rsid w:val="00BF237B"/>
    <w:rsid w:val="00BF508A"/>
    <w:rsid w:val="00BF682A"/>
    <w:rsid w:val="00BF70DD"/>
    <w:rsid w:val="00C009CA"/>
    <w:rsid w:val="00C023FC"/>
    <w:rsid w:val="00C07434"/>
    <w:rsid w:val="00C11BD4"/>
    <w:rsid w:val="00C12178"/>
    <w:rsid w:val="00C1378B"/>
    <w:rsid w:val="00C154D2"/>
    <w:rsid w:val="00C20CDB"/>
    <w:rsid w:val="00C24145"/>
    <w:rsid w:val="00C25F31"/>
    <w:rsid w:val="00C273D8"/>
    <w:rsid w:val="00C30B7A"/>
    <w:rsid w:val="00C31526"/>
    <w:rsid w:val="00C32BC0"/>
    <w:rsid w:val="00C32F23"/>
    <w:rsid w:val="00C34072"/>
    <w:rsid w:val="00C348D2"/>
    <w:rsid w:val="00C34C22"/>
    <w:rsid w:val="00C356DC"/>
    <w:rsid w:val="00C35B37"/>
    <w:rsid w:val="00C36122"/>
    <w:rsid w:val="00C4020F"/>
    <w:rsid w:val="00C409FA"/>
    <w:rsid w:val="00C42FEB"/>
    <w:rsid w:val="00C469F2"/>
    <w:rsid w:val="00C4767B"/>
    <w:rsid w:val="00C47F44"/>
    <w:rsid w:val="00C51422"/>
    <w:rsid w:val="00C5201A"/>
    <w:rsid w:val="00C53576"/>
    <w:rsid w:val="00C5386C"/>
    <w:rsid w:val="00C554CE"/>
    <w:rsid w:val="00C55CD3"/>
    <w:rsid w:val="00C614AA"/>
    <w:rsid w:val="00C620B1"/>
    <w:rsid w:val="00C62704"/>
    <w:rsid w:val="00C62A77"/>
    <w:rsid w:val="00C633C3"/>
    <w:rsid w:val="00C6446D"/>
    <w:rsid w:val="00C65185"/>
    <w:rsid w:val="00C70E0C"/>
    <w:rsid w:val="00C71548"/>
    <w:rsid w:val="00C725C7"/>
    <w:rsid w:val="00C7401D"/>
    <w:rsid w:val="00C74C8C"/>
    <w:rsid w:val="00C76401"/>
    <w:rsid w:val="00C77448"/>
    <w:rsid w:val="00C77B36"/>
    <w:rsid w:val="00C77BFF"/>
    <w:rsid w:val="00C82C5E"/>
    <w:rsid w:val="00C830F1"/>
    <w:rsid w:val="00C831A4"/>
    <w:rsid w:val="00C84DBD"/>
    <w:rsid w:val="00C9070F"/>
    <w:rsid w:val="00C90899"/>
    <w:rsid w:val="00C91836"/>
    <w:rsid w:val="00C91DEB"/>
    <w:rsid w:val="00C925EA"/>
    <w:rsid w:val="00C93B7C"/>
    <w:rsid w:val="00C94AA7"/>
    <w:rsid w:val="00C956C9"/>
    <w:rsid w:val="00C95B91"/>
    <w:rsid w:val="00C9687A"/>
    <w:rsid w:val="00C9735A"/>
    <w:rsid w:val="00CA00CF"/>
    <w:rsid w:val="00CA0BA2"/>
    <w:rsid w:val="00CA126A"/>
    <w:rsid w:val="00CA1914"/>
    <w:rsid w:val="00CA3300"/>
    <w:rsid w:val="00CA3A4C"/>
    <w:rsid w:val="00CA3CDC"/>
    <w:rsid w:val="00CA4ABC"/>
    <w:rsid w:val="00CA52A8"/>
    <w:rsid w:val="00CA6A44"/>
    <w:rsid w:val="00CB0E79"/>
    <w:rsid w:val="00CB6453"/>
    <w:rsid w:val="00CB66FE"/>
    <w:rsid w:val="00CB7F49"/>
    <w:rsid w:val="00CC0EDB"/>
    <w:rsid w:val="00CC1A74"/>
    <w:rsid w:val="00CC38FB"/>
    <w:rsid w:val="00CC3F9F"/>
    <w:rsid w:val="00CC4AFE"/>
    <w:rsid w:val="00CC7702"/>
    <w:rsid w:val="00CC7B3D"/>
    <w:rsid w:val="00CD18F9"/>
    <w:rsid w:val="00CD1C38"/>
    <w:rsid w:val="00CD5346"/>
    <w:rsid w:val="00CD5369"/>
    <w:rsid w:val="00CD6792"/>
    <w:rsid w:val="00CD74B9"/>
    <w:rsid w:val="00CE117F"/>
    <w:rsid w:val="00CE2C33"/>
    <w:rsid w:val="00CE4A2F"/>
    <w:rsid w:val="00CE602B"/>
    <w:rsid w:val="00CE6120"/>
    <w:rsid w:val="00CE730D"/>
    <w:rsid w:val="00CE733D"/>
    <w:rsid w:val="00CF0D84"/>
    <w:rsid w:val="00CF0DB8"/>
    <w:rsid w:val="00CF1541"/>
    <w:rsid w:val="00CF1EFA"/>
    <w:rsid w:val="00CF455E"/>
    <w:rsid w:val="00CF631B"/>
    <w:rsid w:val="00CF751A"/>
    <w:rsid w:val="00CF752C"/>
    <w:rsid w:val="00CF7B51"/>
    <w:rsid w:val="00CF7EC4"/>
    <w:rsid w:val="00D00E7A"/>
    <w:rsid w:val="00D06CED"/>
    <w:rsid w:val="00D07AE2"/>
    <w:rsid w:val="00D07F93"/>
    <w:rsid w:val="00D12364"/>
    <w:rsid w:val="00D13C2E"/>
    <w:rsid w:val="00D150D1"/>
    <w:rsid w:val="00D163C7"/>
    <w:rsid w:val="00D226F5"/>
    <w:rsid w:val="00D23DCF"/>
    <w:rsid w:val="00D264D6"/>
    <w:rsid w:val="00D265EC"/>
    <w:rsid w:val="00D2683A"/>
    <w:rsid w:val="00D27DE2"/>
    <w:rsid w:val="00D311FC"/>
    <w:rsid w:val="00D3337D"/>
    <w:rsid w:val="00D33B25"/>
    <w:rsid w:val="00D37EE0"/>
    <w:rsid w:val="00D408A2"/>
    <w:rsid w:val="00D41FAC"/>
    <w:rsid w:val="00D42293"/>
    <w:rsid w:val="00D432D0"/>
    <w:rsid w:val="00D43868"/>
    <w:rsid w:val="00D43EBD"/>
    <w:rsid w:val="00D464B4"/>
    <w:rsid w:val="00D47C71"/>
    <w:rsid w:val="00D51360"/>
    <w:rsid w:val="00D52B7A"/>
    <w:rsid w:val="00D54785"/>
    <w:rsid w:val="00D54C71"/>
    <w:rsid w:val="00D5723E"/>
    <w:rsid w:val="00D5758E"/>
    <w:rsid w:val="00D62030"/>
    <w:rsid w:val="00D64297"/>
    <w:rsid w:val="00D65583"/>
    <w:rsid w:val="00D65D69"/>
    <w:rsid w:val="00D7480F"/>
    <w:rsid w:val="00D7527F"/>
    <w:rsid w:val="00D75F5F"/>
    <w:rsid w:val="00D7697E"/>
    <w:rsid w:val="00D776D4"/>
    <w:rsid w:val="00D821C2"/>
    <w:rsid w:val="00D822D2"/>
    <w:rsid w:val="00D822DE"/>
    <w:rsid w:val="00D832A5"/>
    <w:rsid w:val="00D8387C"/>
    <w:rsid w:val="00D84640"/>
    <w:rsid w:val="00D84800"/>
    <w:rsid w:val="00D87AEE"/>
    <w:rsid w:val="00D91486"/>
    <w:rsid w:val="00D924D5"/>
    <w:rsid w:val="00D93AD9"/>
    <w:rsid w:val="00DA0E0D"/>
    <w:rsid w:val="00DA2489"/>
    <w:rsid w:val="00DA4454"/>
    <w:rsid w:val="00DB0819"/>
    <w:rsid w:val="00DB134B"/>
    <w:rsid w:val="00DB4CFB"/>
    <w:rsid w:val="00DB5A71"/>
    <w:rsid w:val="00DB6593"/>
    <w:rsid w:val="00DC173E"/>
    <w:rsid w:val="00DC1F1A"/>
    <w:rsid w:val="00DC5FDC"/>
    <w:rsid w:val="00DD0E83"/>
    <w:rsid w:val="00DD1D0F"/>
    <w:rsid w:val="00DD6640"/>
    <w:rsid w:val="00DD6FB3"/>
    <w:rsid w:val="00DD73CC"/>
    <w:rsid w:val="00DD74C1"/>
    <w:rsid w:val="00DD7E4B"/>
    <w:rsid w:val="00DE25C2"/>
    <w:rsid w:val="00DE2B54"/>
    <w:rsid w:val="00DE5DE7"/>
    <w:rsid w:val="00DE5E1B"/>
    <w:rsid w:val="00DF0646"/>
    <w:rsid w:val="00DF2345"/>
    <w:rsid w:val="00DF38BD"/>
    <w:rsid w:val="00DF4A97"/>
    <w:rsid w:val="00E012EA"/>
    <w:rsid w:val="00E02188"/>
    <w:rsid w:val="00E037A1"/>
    <w:rsid w:val="00E07A39"/>
    <w:rsid w:val="00E1178D"/>
    <w:rsid w:val="00E1195B"/>
    <w:rsid w:val="00E11B14"/>
    <w:rsid w:val="00E155DE"/>
    <w:rsid w:val="00E15B51"/>
    <w:rsid w:val="00E20F6E"/>
    <w:rsid w:val="00E21A6E"/>
    <w:rsid w:val="00E24048"/>
    <w:rsid w:val="00E276BE"/>
    <w:rsid w:val="00E27F54"/>
    <w:rsid w:val="00E31AB1"/>
    <w:rsid w:val="00E32141"/>
    <w:rsid w:val="00E325EE"/>
    <w:rsid w:val="00E33214"/>
    <w:rsid w:val="00E36133"/>
    <w:rsid w:val="00E3683C"/>
    <w:rsid w:val="00E37344"/>
    <w:rsid w:val="00E4051A"/>
    <w:rsid w:val="00E42800"/>
    <w:rsid w:val="00E42E3A"/>
    <w:rsid w:val="00E44520"/>
    <w:rsid w:val="00E45EDF"/>
    <w:rsid w:val="00E50932"/>
    <w:rsid w:val="00E51D69"/>
    <w:rsid w:val="00E55E91"/>
    <w:rsid w:val="00E56761"/>
    <w:rsid w:val="00E569E0"/>
    <w:rsid w:val="00E63F16"/>
    <w:rsid w:val="00E64953"/>
    <w:rsid w:val="00E66CF5"/>
    <w:rsid w:val="00E70AD2"/>
    <w:rsid w:val="00E71D61"/>
    <w:rsid w:val="00E73BAE"/>
    <w:rsid w:val="00E76132"/>
    <w:rsid w:val="00E77715"/>
    <w:rsid w:val="00E77D23"/>
    <w:rsid w:val="00E8076A"/>
    <w:rsid w:val="00E807AE"/>
    <w:rsid w:val="00E817DC"/>
    <w:rsid w:val="00E8272C"/>
    <w:rsid w:val="00E87970"/>
    <w:rsid w:val="00E87F9F"/>
    <w:rsid w:val="00E91E35"/>
    <w:rsid w:val="00E93289"/>
    <w:rsid w:val="00E93AF5"/>
    <w:rsid w:val="00E93E3D"/>
    <w:rsid w:val="00E93E67"/>
    <w:rsid w:val="00EA0DF1"/>
    <w:rsid w:val="00EA1200"/>
    <w:rsid w:val="00EA31E6"/>
    <w:rsid w:val="00EA52DB"/>
    <w:rsid w:val="00EA6950"/>
    <w:rsid w:val="00EA72E8"/>
    <w:rsid w:val="00EA7698"/>
    <w:rsid w:val="00EB0E23"/>
    <w:rsid w:val="00EB50B0"/>
    <w:rsid w:val="00EB58AE"/>
    <w:rsid w:val="00EB63D3"/>
    <w:rsid w:val="00EB6B9B"/>
    <w:rsid w:val="00EB6D62"/>
    <w:rsid w:val="00EC1D14"/>
    <w:rsid w:val="00EC209A"/>
    <w:rsid w:val="00EC30BC"/>
    <w:rsid w:val="00EC7825"/>
    <w:rsid w:val="00ED01D6"/>
    <w:rsid w:val="00ED0ADF"/>
    <w:rsid w:val="00ED0CC2"/>
    <w:rsid w:val="00ED4E8E"/>
    <w:rsid w:val="00EE19DB"/>
    <w:rsid w:val="00EE1C12"/>
    <w:rsid w:val="00EE2425"/>
    <w:rsid w:val="00EE24BC"/>
    <w:rsid w:val="00EE3972"/>
    <w:rsid w:val="00EE6176"/>
    <w:rsid w:val="00EE685B"/>
    <w:rsid w:val="00EE6DC9"/>
    <w:rsid w:val="00EF0571"/>
    <w:rsid w:val="00EF1CCF"/>
    <w:rsid w:val="00EF40AB"/>
    <w:rsid w:val="00EF44F0"/>
    <w:rsid w:val="00EF7605"/>
    <w:rsid w:val="00F00574"/>
    <w:rsid w:val="00F00651"/>
    <w:rsid w:val="00F01053"/>
    <w:rsid w:val="00F024E1"/>
    <w:rsid w:val="00F03B5F"/>
    <w:rsid w:val="00F03D1B"/>
    <w:rsid w:val="00F124AE"/>
    <w:rsid w:val="00F14310"/>
    <w:rsid w:val="00F17537"/>
    <w:rsid w:val="00F1758A"/>
    <w:rsid w:val="00F20325"/>
    <w:rsid w:val="00F2166D"/>
    <w:rsid w:val="00F256A7"/>
    <w:rsid w:val="00F27003"/>
    <w:rsid w:val="00F275D5"/>
    <w:rsid w:val="00F27F9A"/>
    <w:rsid w:val="00F31486"/>
    <w:rsid w:val="00F33142"/>
    <w:rsid w:val="00F33973"/>
    <w:rsid w:val="00F351DD"/>
    <w:rsid w:val="00F36588"/>
    <w:rsid w:val="00F371F6"/>
    <w:rsid w:val="00F40D2C"/>
    <w:rsid w:val="00F52FAA"/>
    <w:rsid w:val="00F53018"/>
    <w:rsid w:val="00F533F8"/>
    <w:rsid w:val="00F537C9"/>
    <w:rsid w:val="00F55DC2"/>
    <w:rsid w:val="00F60095"/>
    <w:rsid w:val="00F6138D"/>
    <w:rsid w:val="00F644DE"/>
    <w:rsid w:val="00F660DC"/>
    <w:rsid w:val="00F71643"/>
    <w:rsid w:val="00F747DC"/>
    <w:rsid w:val="00F75228"/>
    <w:rsid w:val="00F77F42"/>
    <w:rsid w:val="00F77FF7"/>
    <w:rsid w:val="00F81342"/>
    <w:rsid w:val="00F840EC"/>
    <w:rsid w:val="00F8475F"/>
    <w:rsid w:val="00F90CE9"/>
    <w:rsid w:val="00F90CED"/>
    <w:rsid w:val="00F93A0C"/>
    <w:rsid w:val="00F95009"/>
    <w:rsid w:val="00F97572"/>
    <w:rsid w:val="00FA2201"/>
    <w:rsid w:val="00FA27B5"/>
    <w:rsid w:val="00FA4100"/>
    <w:rsid w:val="00FA4791"/>
    <w:rsid w:val="00FA4CD2"/>
    <w:rsid w:val="00FA6A8C"/>
    <w:rsid w:val="00FB02BE"/>
    <w:rsid w:val="00FB0B29"/>
    <w:rsid w:val="00FB11F5"/>
    <w:rsid w:val="00FB4D1C"/>
    <w:rsid w:val="00FB4E21"/>
    <w:rsid w:val="00FB5564"/>
    <w:rsid w:val="00FB5E81"/>
    <w:rsid w:val="00FC16B1"/>
    <w:rsid w:val="00FC2F01"/>
    <w:rsid w:val="00FC6335"/>
    <w:rsid w:val="00FD0456"/>
    <w:rsid w:val="00FD0DB6"/>
    <w:rsid w:val="00FD221A"/>
    <w:rsid w:val="00FD2C19"/>
    <w:rsid w:val="00FD71EA"/>
    <w:rsid w:val="00FD7FF6"/>
    <w:rsid w:val="00FE008A"/>
    <w:rsid w:val="00FE0810"/>
    <w:rsid w:val="00FE5335"/>
    <w:rsid w:val="00FF1F73"/>
    <w:rsid w:val="00FF27AE"/>
    <w:rsid w:val="00FF46AD"/>
    <w:rsid w:val="00FF4E0B"/>
    <w:rsid w:val="00FF5EC2"/>
    <w:rsid w:val="00FF6468"/>
    <w:rsid w:val="00FF6BC3"/>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311720398">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429614792">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1255</Words>
  <Characters>6777</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8</cp:revision>
  <cp:lastPrinted>2014-04-25T16:39:00Z</cp:lastPrinted>
  <dcterms:created xsi:type="dcterms:W3CDTF">2025-08-20T16:13:00Z</dcterms:created>
  <dcterms:modified xsi:type="dcterms:W3CDTF">2025-08-20T16:19:00Z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